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The Robotic Academy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12:30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firstLine="360"/>
      </w:pPr>
      <w:r w:rsidDel="00000000" w:rsidR="00000000" w:rsidRPr="00000000">
        <w:rPr>
          <w:rtl w:val="0"/>
        </w:rPr>
        <w:t xml:space="preserve">As the product owner I want the team to merge the lessons cards so that we can update the website with the new design.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firstLine="360"/>
        <w:rPr>
          <w:u w:val="none"/>
        </w:rPr>
      </w:pPr>
      <w:r w:rsidDel="00000000" w:rsidR="00000000" w:rsidRPr="00000000">
        <w:rPr>
          <w:rtl w:val="0"/>
        </w:rPr>
        <w:t xml:space="preserve">As the product owner I want the team to create </w:t>
      </w:r>
      <w:r w:rsidDel="00000000" w:rsidR="00000000" w:rsidRPr="00000000">
        <w:rPr>
          <w:rtl w:val="0"/>
        </w:rPr>
        <w:t xml:space="preserve">a recorded demo of the lessons card so that we can get feedback on the team's progress.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firstLine="360"/>
      </w:pPr>
      <w:r w:rsidDel="00000000" w:rsidR="00000000" w:rsidRPr="00000000">
        <w:rPr>
          <w:rtl w:val="0"/>
        </w:rPr>
        <w:t xml:space="preserve">As a team member, I want the team to organize the style elements in a general CSS file so that way we can optimize the code.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firstLine="360"/>
      </w:pPr>
      <w:r w:rsidDel="00000000" w:rsidR="00000000" w:rsidRPr="00000000">
        <w:rPr>
          <w:rtl w:val="0"/>
        </w:rPr>
        <w:t xml:space="preserve">As a team member, I want to familiarize myself with the Prisma Database so that I can work with our databases. 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firstLine="360"/>
        <w:rPr>
          <w:u w:val="none"/>
        </w:rPr>
      </w:pPr>
      <w:r w:rsidDel="00000000" w:rsidR="00000000" w:rsidRPr="00000000">
        <w:rPr>
          <w:rtl w:val="0"/>
        </w:rPr>
        <w:t xml:space="preserve">As a team member, I want to develop an outline for the functionality of the module cards so that we can go forward with testing and implementing the module cards feature.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firstLine="360"/>
        <w:rPr>
          <w:u w:val="none"/>
        </w:rPr>
      </w:pPr>
      <w:r w:rsidDel="00000000" w:rsidR="00000000" w:rsidRPr="00000000">
        <w:rPr>
          <w:rtl w:val="0"/>
        </w:rPr>
        <w:t xml:space="preserve">As a team member, I want to learn how to create a ‘grab and leave’ learning tool in React so I can implement learning tools in the next sprint.   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As a team member, I want the team to explore and learn how to develop a tool for professors to upload content by themselves so that the professors will be independent.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As a product owner, I want the team to develop card lessons so the users can explore our content.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As a team member, I want the team to develop card lessons so the users can explore our content. 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